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BB" w:rsidRPr="009433BB" w:rsidRDefault="009433BB" w:rsidP="009433BB">
      <w:pPr>
        <w:spacing w:before="100" w:beforeAutospacing="1" w:after="100" w:afterAutospacing="1" w:line="240" w:lineRule="auto"/>
        <w:rPr>
          <w:rFonts w:ascii="Noto Sans" w:eastAsia="Times New Roman" w:hAnsi="Noto Sans" w:cs="Times New Roman"/>
          <w:b/>
          <w:color w:val="333333"/>
          <w:sz w:val="28"/>
          <w:szCs w:val="24"/>
          <w:lang w:val="en-US" w:eastAsia="en-GB"/>
        </w:rPr>
      </w:pPr>
      <w:r w:rsidRPr="009433BB">
        <w:rPr>
          <w:rFonts w:ascii="Noto Sans" w:eastAsia="Times New Roman" w:hAnsi="Noto Sans" w:cs="Times New Roman"/>
          <w:b/>
          <w:color w:val="333333"/>
          <w:sz w:val="28"/>
          <w:szCs w:val="24"/>
          <w:lang w:val="en-US" w:eastAsia="en-GB"/>
        </w:rPr>
        <w:t>Minecraft Instructional Writing Challenge (Teacher Notes)</w:t>
      </w:r>
    </w:p>
    <w:p w:rsidR="00C82970" w:rsidRDefault="00C82970" w:rsidP="00C82970">
      <w:pPr>
        <w:rPr>
          <w:rFonts w:ascii="Noto Sans" w:eastAsia="Times New Roman" w:hAnsi="Noto Sans" w:cs="Times New Roman"/>
          <w:b/>
          <w:color w:val="333333"/>
          <w:sz w:val="24"/>
          <w:szCs w:val="24"/>
          <w:lang w:val="en-US" w:eastAsia="en-GB"/>
        </w:rPr>
      </w:pPr>
    </w:p>
    <w:p w:rsidR="00C82970" w:rsidRPr="00C82970" w:rsidRDefault="00C82970" w:rsidP="00C82970">
      <w:pPr>
        <w:rPr>
          <w:rFonts w:ascii="Noto Sans" w:eastAsia="Times New Roman" w:hAnsi="Noto Sans" w:cs="Times New Roman"/>
          <w:b/>
          <w:color w:val="333333"/>
          <w:sz w:val="24"/>
          <w:szCs w:val="24"/>
          <w:lang w:val="en-US" w:eastAsia="en-GB"/>
        </w:rPr>
      </w:pPr>
      <w:r w:rsidRPr="00C82970">
        <w:rPr>
          <w:rFonts w:ascii="Noto Sans" w:eastAsia="Times New Roman" w:hAnsi="Noto Sans" w:cs="Times New Roman"/>
          <w:b/>
          <w:color w:val="333333"/>
          <w:sz w:val="24"/>
          <w:szCs w:val="24"/>
          <w:lang w:val="en-US" w:eastAsia="en-GB"/>
        </w:rPr>
        <w:t>Context</w:t>
      </w:r>
    </w:p>
    <w:p w:rsidR="00C82970" w:rsidRPr="00C82970" w:rsidRDefault="00C82970" w:rsidP="00C82970">
      <w:pPr>
        <w:spacing w:before="100" w:beforeAutospacing="1" w:after="100" w:afterAutospacing="1" w:line="240" w:lineRule="auto"/>
        <w:rPr>
          <w:rFonts w:ascii="Noto Sans" w:eastAsia="Times New Roman" w:hAnsi="Noto Sans" w:cs="Times New Roman"/>
          <w:color w:val="333333"/>
          <w:sz w:val="24"/>
          <w:szCs w:val="24"/>
          <w:lang w:val="en-US" w:eastAsia="en-GB"/>
        </w:rPr>
      </w:pPr>
      <w:r>
        <w:rPr>
          <w:rFonts w:ascii="Noto Sans" w:eastAsia="Times New Roman" w:hAnsi="Noto Sans" w:cs="Times New Roman"/>
          <w:color w:val="333333"/>
          <w:sz w:val="24"/>
          <w:szCs w:val="24"/>
          <w:lang w:val="en-US" w:eastAsia="en-GB"/>
        </w:rPr>
        <w:t>The students</w:t>
      </w:r>
      <w:r w:rsidRPr="00C82970">
        <w:rPr>
          <w:rFonts w:ascii="Noto Sans" w:eastAsia="Times New Roman" w:hAnsi="Noto Sans" w:cs="Times New Roman"/>
          <w:color w:val="333333"/>
          <w:sz w:val="24"/>
          <w:szCs w:val="24"/>
          <w:lang w:val="en-US" w:eastAsia="en-GB"/>
        </w:rPr>
        <w:t xml:space="preserve"> may have heard of YouTubers such as </w:t>
      </w:r>
      <w:proofErr w:type="spellStart"/>
      <w:r w:rsidRPr="00C82970">
        <w:rPr>
          <w:rFonts w:ascii="Noto Sans" w:eastAsia="Times New Roman" w:hAnsi="Noto Sans" w:cs="Times New Roman"/>
          <w:color w:val="333333"/>
          <w:sz w:val="24"/>
          <w:szCs w:val="24"/>
          <w:lang w:val="en-US" w:eastAsia="en-GB"/>
        </w:rPr>
        <w:t>stampylonghead</w:t>
      </w:r>
      <w:proofErr w:type="spellEnd"/>
      <w:r w:rsidRPr="00C82970">
        <w:rPr>
          <w:rFonts w:ascii="Noto Sans" w:eastAsia="Times New Roman" w:hAnsi="Noto Sans" w:cs="Times New Roman"/>
          <w:color w:val="333333"/>
          <w:sz w:val="24"/>
          <w:szCs w:val="24"/>
          <w:lang w:val="en-US" w:eastAsia="en-GB"/>
        </w:rPr>
        <w:t xml:space="preserve"> and </w:t>
      </w:r>
      <w:proofErr w:type="spellStart"/>
      <w:r w:rsidRPr="00C82970">
        <w:rPr>
          <w:rFonts w:ascii="Noto Sans" w:eastAsia="Times New Roman" w:hAnsi="Noto Sans" w:cs="Times New Roman"/>
          <w:color w:val="333333"/>
          <w:sz w:val="24"/>
          <w:szCs w:val="24"/>
          <w:lang w:val="en-US" w:eastAsia="en-GB"/>
        </w:rPr>
        <w:t>CaptainSparklez</w:t>
      </w:r>
      <w:proofErr w:type="spellEnd"/>
      <w:r w:rsidRPr="00C82970">
        <w:rPr>
          <w:rFonts w:ascii="Noto Sans" w:eastAsia="Times New Roman" w:hAnsi="Noto Sans" w:cs="Times New Roman"/>
          <w:color w:val="333333"/>
          <w:sz w:val="24"/>
          <w:szCs w:val="24"/>
          <w:lang w:val="en-US" w:eastAsia="en-GB"/>
        </w:rPr>
        <w:t xml:space="preserve">, all famous for their Minecraft tutorials. But </w:t>
      </w:r>
      <w:r>
        <w:rPr>
          <w:rFonts w:ascii="Noto Sans" w:eastAsia="Times New Roman" w:hAnsi="Noto Sans" w:cs="Times New Roman"/>
          <w:color w:val="333333"/>
          <w:sz w:val="24"/>
          <w:szCs w:val="24"/>
          <w:lang w:val="en-US" w:eastAsia="en-GB"/>
        </w:rPr>
        <w:t>what they might not know is</w:t>
      </w:r>
      <w:r w:rsidRPr="00C82970">
        <w:rPr>
          <w:rFonts w:ascii="Noto Sans" w:eastAsia="Times New Roman" w:hAnsi="Noto Sans" w:cs="Times New Roman"/>
          <w:color w:val="333333"/>
          <w:sz w:val="24"/>
          <w:szCs w:val="24"/>
          <w:lang w:val="en-US" w:eastAsia="en-GB"/>
        </w:rPr>
        <w:t xml:space="preserve"> that, before uploading their tutorials to YouTube, they plan what they are going to say and do first as well as write down step-by-step instructions to refer back to as they record their video</w:t>
      </w:r>
      <w:r>
        <w:rPr>
          <w:rFonts w:ascii="Noto Sans" w:eastAsia="Times New Roman" w:hAnsi="Noto Sans" w:cs="Times New Roman"/>
          <w:color w:val="333333"/>
          <w:sz w:val="24"/>
          <w:szCs w:val="24"/>
          <w:lang w:val="en-US" w:eastAsia="en-GB"/>
        </w:rPr>
        <w:t>s</w:t>
      </w:r>
      <w:r w:rsidRPr="00C82970">
        <w:rPr>
          <w:rFonts w:ascii="Noto Sans" w:eastAsia="Times New Roman" w:hAnsi="Noto Sans" w:cs="Times New Roman"/>
          <w:color w:val="333333"/>
          <w:sz w:val="24"/>
          <w:szCs w:val="24"/>
          <w:lang w:val="en-US" w:eastAsia="en-GB"/>
        </w:rPr>
        <w:t>.</w:t>
      </w:r>
    </w:p>
    <w:p w:rsidR="009433BB" w:rsidRDefault="00C82970" w:rsidP="00C82970">
      <w:pPr>
        <w:spacing w:before="100" w:beforeAutospacing="1" w:after="100" w:afterAutospacing="1" w:line="240" w:lineRule="auto"/>
        <w:rPr>
          <w:rFonts w:ascii="Noto Sans" w:eastAsia="Times New Roman" w:hAnsi="Noto Sans" w:cs="Times New Roman"/>
          <w:color w:val="333333"/>
          <w:sz w:val="24"/>
          <w:szCs w:val="24"/>
          <w:lang w:val="en-US" w:eastAsia="en-GB"/>
        </w:rPr>
      </w:pPr>
      <w:r>
        <w:rPr>
          <w:rFonts w:ascii="Noto Sans" w:eastAsia="Times New Roman" w:hAnsi="Noto Sans" w:cs="Times New Roman"/>
          <w:color w:val="333333"/>
          <w:sz w:val="24"/>
          <w:szCs w:val="24"/>
          <w:lang w:val="en-US" w:eastAsia="en-GB"/>
        </w:rPr>
        <w:t>In this lesson, students are</w:t>
      </w:r>
      <w:r w:rsidRPr="00C82970">
        <w:rPr>
          <w:rFonts w:ascii="Noto Sans" w:eastAsia="Times New Roman" w:hAnsi="Noto Sans" w:cs="Times New Roman"/>
          <w:color w:val="333333"/>
          <w:sz w:val="24"/>
          <w:szCs w:val="24"/>
          <w:lang w:val="en-US" w:eastAsia="en-GB"/>
        </w:rPr>
        <w:t xml:space="preserve"> going to take on the role of a YouTuber and create a set of step-by-step instructions for creating a simple build as if you were planning </w:t>
      </w:r>
      <w:r>
        <w:rPr>
          <w:rFonts w:ascii="Noto Sans" w:eastAsia="Times New Roman" w:hAnsi="Noto Sans" w:cs="Times New Roman"/>
          <w:color w:val="333333"/>
          <w:sz w:val="24"/>
          <w:szCs w:val="24"/>
          <w:lang w:val="en-US" w:eastAsia="en-GB"/>
        </w:rPr>
        <w:t>their</w:t>
      </w:r>
      <w:r w:rsidRPr="00C82970">
        <w:rPr>
          <w:rFonts w:ascii="Noto Sans" w:eastAsia="Times New Roman" w:hAnsi="Noto Sans" w:cs="Times New Roman"/>
          <w:color w:val="333333"/>
          <w:sz w:val="24"/>
          <w:szCs w:val="24"/>
          <w:lang w:val="en-US" w:eastAsia="en-GB"/>
        </w:rPr>
        <w:t xml:space="preserve"> own tutorial video.</w:t>
      </w:r>
    </w:p>
    <w:p w:rsidR="00C82970" w:rsidRDefault="00C82970" w:rsidP="009433BB">
      <w:pPr>
        <w:spacing w:before="100" w:beforeAutospacing="1" w:after="100" w:afterAutospacing="1" w:line="240" w:lineRule="auto"/>
        <w:rPr>
          <w:rFonts w:ascii="Noto Sans" w:eastAsia="Times New Roman" w:hAnsi="Noto Sans" w:cs="Times New Roman"/>
          <w:color w:val="333333"/>
          <w:sz w:val="24"/>
          <w:szCs w:val="24"/>
          <w:lang w:val="en-US" w:eastAsia="en-GB"/>
        </w:rPr>
      </w:pPr>
    </w:p>
    <w:p w:rsidR="00C82970" w:rsidRPr="00C82970" w:rsidRDefault="00C82970" w:rsidP="009433BB">
      <w:pPr>
        <w:spacing w:before="100" w:beforeAutospacing="1" w:after="100" w:afterAutospacing="1" w:line="240" w:lineRule="auto"/>
        <w:rPr>
          <w:rFonts w:ascii="Noto Sans" w:eastAsia="Times New Roman" w:hAnsi="Noto Sans" w:cs="Times New Roman"/>
          <w:b/>
          <w:color w:val="333333"/>
          <w:sz w:val="24"/>
          <w:szCs w:val="24"/>
          <w:lang w:val="en-US" w:eastAsia="en-GB"/>
        </w:rPr>
      </w:pPr>
      <w:r w:rsidRPr="00C82970">
        <w:rPr>
          <w:rFonts w:ascii="Noto Sans" w:eastAsia="Times New Roman" w:hAnsi="Noto Sans" w:cs="Times New Roman"/>
          <w:b/>
          <w:color w:val="333333"/>
          <w:sz w:val="24"/>
          <w:szCs w:val="24"/>
          <w:lang w:val="en-US" w:eastAsia="en-GB"/>
        </w:rPr>
        <w:t>Challenge</w:t>
      </w:r>
    </w:p>
    <w:p w:rsidR="00C82970" w:rsidRPr="00C82970" w:rsidRDefault="00C82970" w:rsidP="00C82970">
      <w:pPr>
        <w:spacing w:before="100" w:beforeAutospacing="1" w:after="100" w:afterAutospacing="1" w:line="240" w:lineRule="auto"/>
        <w:rPr>
          <w:rFonts w:ascii="Noto Sans" w:eastAsia="Times New Roman" w:hAnsi="Noto Sans" w:cs="Times New Roman"/>
          <w:color w:val="333333"/>
          <w:sz w:val="24"/>
          <w:szCs w:val="24"/>
          <w:lang w:val="en-US" w:eastAsia="en-GB"/>
        </w:rPr>
      </w:pPr>
      <w:r w:rsidRPr="00C82970">
        <w:rPr>
          <w:rFonts w:ascii="Noto Sans" w:eastAsia="Times New Roman" w:hAnsi="Noto Sans" w:cs="Times New Roman"/>
          <w:color w:val="333333"/>
          <w:sz w:val="24"/>
          <w:szCs w:val="24"/>
          <w:lang w:val="en-US" w:eastAsia="en-GB"/>
        </w:rPr>
        <w:t>In this lesson, students are challenged to build a basic structure or simple red stone contraption and write down a set of step-by-step instructions for others to follow so that they can re-create their build.</w:t>
      </w:r>
    </w:p>
    <w:p w:rsidR="009433BB" w:rsidRDefault="00C82970" w:rsidP="00C82970">
      <w:pPr>
        <w:spacing w:before="100" w:beforeAutospacing="1" w:after="100" w:afterAutospacing="1" w:line="240" w:lineRule="auto"/>
        <w:rPr>
          <w:rFonts w:ascii="Noto Sans" w:eastAsia="Times New Roman" w:hAnsi="Noto Sans" w:cs="Times New Roman"/>
          <w:color w:val="333333"/>
          <w:sz w:val="24"/>
          <w:szCs w:val="24"/>
          <w:lang w:val="en-US" w:eastAsia="en-GB"/>
        </w:rPr>
      </w:pPr>
      <w:r w:rsidRPr="00C82970">
        <w:rPr>
          <w:rFonts w:ascii="Noto Sans" w:eastAsia="Times New Roman" w:hAnsi="Noto Sans" w:cs="Times New Roman"/>
          <w:color w:val="333333"/>
          <w:sz w:val="24"/>
          <w:szCs w:val="24"/>
          <w:lang w:val="en-US" w:eastAsia="en-GB"/>
        </w:rPr>
        <w:t>Students are encouraged to use time connectives and include some imperative (bossy) verbs in their instructions. Some examples of time connectives and imperative verbs have been included to help students with their writing. </w:t>
      </w:r>
    </w:p>
    <w:p w:rsidR="00C82970" w:rsidRDefault="00C82970" w:rsidP="009433BB">
      <w:pPr>
        <w:spacing w:before="100" w:beforeAutospacing="1" w:after="100" w:afterAutospacing="1" w:line="240" w:lineRule="auto"/>
        <w:rPr>
          <w:rFonts w:ascii="Noto Sans" w:eastAsia="Times New Roman" w:hAnsi="Noto Sans" w:cs="Times New Roman"/>
          <w:color w:val="333333"/>
          <w:sz w:val="24"/>
          <w:szCs w:val="24"/>
          <w:lang w:val="en-US" w:eastAsia="en-GB"/>
        </w:rPr>
      </w:pPr>
    </w:p>
    <w:p w:rsidR="00C82970" w:rsidRPr="00C82970" w:rsidRDefault="00C82970" w:rsidP="009433BB">
      <w:pPr>
        <w:spacing w:before="100" w:beforeAutospacing="1" w:after="100" w:afterAutospacing="1" w:line="240" w:lineRule="auto"/>
        <w:rPr>
          <w:rFonts w:ascii="Noto Sans" w:eastAsia="Times New Roman" w:hAnsi="Noto Sans" w:cs="Times New Roman"/>
          <w:b/>
          <w:color w:val="333333"/>
          <w:sz w:val="24"/>
          <w:szCs w:val="24"/>
          <w:lang w:val="en-US" w:eastAsia="en-GB"/>
        </w:rPr>
      </w:pPr>
      <w:r w:rsidRPr="00C82970">
        <w:rPr>
          <w:rFonts w:ascii="Noto Sans" w:eastAsia="Times New Roman" w:hAnsi="Noto Sans" w:cs="Times New Roman"/>
          <w:b/>
          <w:color w:val="333333"/>
          <w:sz w:val="24"/>
          <w:szCs w:val="24"/>
          <w:lang w:val="en-US" w:eastAsia="en-GB"/>
        </w:rPr>
        <w:t>Expectations</w:t>
      </w:r>
    </w:p>
    <w:p w:rsidR="009433BB" w:rsidRPr="009433BB" w:rsidRDefault="009433BB" w:rsidP="009433BB">
      <w:pPr>
        <w:spacing w:before="100" w:beforeAutospacing="1" w:after="100" w:afterAutospacing="1" w:line="240" w:lineRule="auto"/>
        <w:rPr>
          <w:rFonts w:ascii="Noto Sans" w:eastAsia="Times New Roman" w:hAnsi="Noto Sans" w:cs="Times New Roman"/>
          <w:color w:val="333333"/>
          <w:sz w:val="24"/>
          <w:szCs w:val="24"/>
          <w:lang w:val="en-US" w:eastAsia="en-GB"/>
        </w:rPr>
      </w:pPr>
      <w:r w:rsidRPr="009433BB">
        <w:rPr>
          <w:rFonts w:ascii="Noto Sans" w:eastAsia="Times New Roman" w:hAnsi="Noto Sans" w:cs="Times New Roman"/>
          <w:color w:val="333333"/>
          <w:sz w:val="24"/>
          <w:szCs w:val="24"/>
          <w:lang w:val="en-US" w:eastAsia="en-GB"/>
        </w:rPr>
        <w:t>When writing their instructions, students should:</w:t>
      </w:r>
    </w:p>
    <w:p w:rsidR="009433BB" w:rsidRPr="009433BB" w:rsidRDefault="009433BB" w:rsidP="009433BB">
      <w:pPr>
        <w:numPr>
          <w:ilvl w:val="0"/>
          <w:numId w:val="1"/>
        </w:numPr>
        <w:spacing w:before="100" w:beforeAutospacing="1" w:after="100" w:afterAutospacing="1" w:line="240" w:lineRule="auto"/>
        <w:ind w:left="870"/>
        <w:rPr>
          <w:rFonts w:ascii="Noto Sans" w:eastAsia="Times New Roman" w:hAnsi="Noto Sans" w:cs="Times New Roman"/>
          <w:color w:val="333333"/>
          <w:sz w:val="24"/>
          <w:szCs w:val="24"/>
          <w:lang w:val="en-US" w:eastAsia="en-GB"/>
        </w:rPr>
      </w:pPr>
      <w:r w:rsidRPr="009433BB">
        <w:rPr>
          <w:rFonts w:ascii="Noto Sans" w:eastAsia="Times New Roman" w:hAnsi="Noto Sans" w:cs="Times New Roman"/>
          <w:color w:val="333333"/>
          <w:sz w:val="24"/>
          <w:szCs w:val="24"/>
          <w:lang w:val="en-US" w:eastAsia="en-GB"/>
        </w:rPr>
        <w:t>Include a title that explains what the instructions are for</w:t>
      </w:r>
    </w:p>
    <w:p w:rsidR="009433BB" w:rsidRPr="009433BB" w:rsidRDefault="009433BB" w:rsidP="009433BB">
      <w:pPr>
        <w:numPr>
          <w:ilvl w:val="0"/>
          <w:numId w:val="1"/>
        </w:numPr>
        <w:spacing w:before="100" w:beforeAutospacing="1" w:after="100" w:afterAutospacing="1" w:line="240" w:lineRule="auto"/>
        <w:ind w:left="870"/>
        <w:rPr>
          <w:rFonts w:ascii="Noto Sans" w:eastAsia="Times New Roman" w:hAnsi="Noto Sans" w:cs="Times New Roman"/>
          <w:color w:val="333333"/>
          <w:sz w:val="24"/>
          <w:szCs w:val="24"/>
          <w:lang w:val="en-US" w:eastAsia="en-GB"/>
        </w:rPr>
      </w:pPr>
      <w:r w:rsidRPr="009433BB">
        <w:rPr>
          <w:rFonts w:ascii="Noto Sans" w:eastAsia="Times New Roman" w:hAnsi="Noto Sans" w:cs="Times New Roman"/>
          <w:color w:val="333333"/>
          <w:sz w:val="24"/>
          <w:szCs w:val="24"/>
          <w:lang w:val="en-US" w:eastAsia="en-GB"/>
        </w:rPr>
        <w:t>Have clear and simple steps that:</w:t>
      </w:r>
    </w:p>
    <w:p w:rsidR="009433BB" w:rsidRPr="009433BB" w:rsidRDefault="009433BB" w:rsidP="009433BB">
      <w:pPr>
        <w:numPr>
          <w:ilvl w:val="1"/>
          <w:numId w:val="1"/>
        </w:numPr>
        <w:spacing w:before="100" w:beforeAutospacing="1" w:after="100" w:afterAutospacing="1" w:line="240" w:lineRule="auto"/>
        <w:ind w:left="1590"/>
        <w:rPr>
          <w:rFonts w:ascii="Noto Sans" w:eastAsia="Times New Roman" w:hAnsi="Noto Sans" w:cs="Times New Roman"/>
          <w:color w:val="333333"/>
          <w:sz w:val="24"/>
          <w:szCs w:val="24"/>
          <w:lang w:val="en-US" w:eastAsia="en-GB"/>
        </w:rPr>
      </w:pPr>
      <w:r w:rsidRPr="009433BB">
        <w:rPr>
          <w:rFonts w:ascii="Noto Sans" w:eastAsia="Times New Roman" w:hAnsi="Noto Sans" w:cs="Times New Roman"/>
          <w:color w:val="333333"/>
          <w:sz w:val="24"/>
          <w:szCs w:val="24"/>
          <w:lang w:val="en-US" w:eastAsia="en-GB"/>
        </w:rPr>
        <w:t>are in the correct order</w:t>
      </w:r>
    </w:p>
    <w:p w:rsidR="009433BB" w:rsidRPr="009433BB" w:rsidRDefault="009433BB" w:rsidP="009433BB">
      <w:pPr>
        <w:numPr>
          <w:ilvl w:val="1"/>
          <w:numId w:val="1"/>
        </w:numPr>
        <w:spacing w:before="100" w:beforeAutospacing="1" w:after="100" w:afterAutospacing="1" w:line="240" w:lineRule="auto"/>
        <w:ind w:left="1590"/>
        <w:rPr>
          <w:rFonts w:ascii="Noto Sans" w:eastAsia="Times New Roman" w:hAnsi="Noto Sans" w:cs="Times New Roman"/>
          <w:color w:val="333333"/>
          <w:sz w:val="24"/>
          <w:szCs w:val="24"/>
          <w:lang w:val="en-US" w:eastAsia="en-GB"/>
        </w:rPr>
      </w:pPr>
      <w:r w:rsidRPr="009433BB">
        <w:rPr>
          <w:rFonts w:ascii="Noto Sans" w:eastAsia="Times New Roman" w:hAnsi="Noto Sans" w:cs="Times New Roman"/>
          <w:color w:val="333333"/>
          <w:sz w:val="24"/>
          <w:szCs w:val="24"/>
          <w:lang w:val="en-US" w:eastAsia="en-GB"/>
        </w:rPr>
        <w:t>contain imperative (bossy) verbs</w:t>
      </w:r>
    </w:p>
    <w:p w:rsidR="009433BB" w:rsidRPr="009433BB" w:rsidRDefault="009433BB" w:rsidP="009433BB">
      <w:pPr>
        <w:numPr>
          <w:ilvl w:val="1"/>
          <w:numId w:val="1"/>
        </w:numPr>
        <w:spacing w:before="100" w:beforeAutospacing="1" w:after="100" w:afterAutospacing="1" w:line="240" w:lineRule="auto"/>
        <w:ind w:left="1590"/>
        <w:rPr>
          <w:rFonts w:ascii="Noto Sans" w:eastAsia="Times New Roman" w:hAnsi="Noto Sans" w:cs="Times New Roman"/>
          <w:color w:val="333333"/>
          <w:sz w:val="24"/>
          <w:szCs w:val="24"/>
          <w:lang w:val="en-US" w:eastAsia="en-GB"/>
        </w:rPr>
      </w:pPr>
      <w:r w:rsidRPr="009433BB">
        <w:rPr>
          <w:rFonts w:ascii="Noto Sans" w:eastAsia="Times New Roman" w:hAnsi="Noto Sans" w:cs="Times New Roman"/>
          <w:color w:val="333333"/>
          <w:sz w:val="24"/>
          <w:szCs w:val="24"/>
          <w:lang w:val="en-US" w:eastAsia="en-GB"/>
        </w:rPr>
        <w:t>use time connectives</w:t>
      </w:r>
    </w:p>
    <w:p w:rsidR="009433BB" w:rsidRDefault="009433BB" w:rsidP="009433BB">
      <w:pPr>
        <w:numPr>
          <w:ilvl w:val="0"/>
          <w:numId w:val="1"/>
        </w:numPr>
        <w:spacing w:before="100" w:beforeAutospacing="1" w:after="100" w:afterAutospacing="1" w:line="240" w:lineRule="auto"/>
        <w:ind w:left="870"/>
        <w:rPr>
          <w:rFonts w:ascii="Noto Sans" w:eastAsia="Times New Roman" w:hAnsi="Noto Sans" w:cs="Times New Roman"/>
          <w:color w:val="333333"/>
          <w:sz w:val="24"/>
          <w:szCs w:val="24"/>
          <w:lang w:val="en-US" w:eastAsia="en-GB"/>
        </w:rPr>
      </w:pPr>
      <w:r w:rsidRPr="009433BB">
        <w:rPr>
          <w:rFonts w:ascii="Noto Sans" w:eastAsia="Times New Roman" w:hAnsi="Noto Sans" w:cs="Times New Roman"/>
          <w:color w:val="333333"/>
          <w:sz w:val="24"/>
          <w:szCs w:val="24"/>
          <w:lang w:val="en-US" w:eastAsia="en-GB"/>
        </w:rPr>
        <w:t>Contain pictures and/or labelled diagrams</w:t>
      </w:r>
    </w:p>
    <w:p w:rsidR="000B0ECC" w:rsidRDefault="000B0ECC" w:rsidP="009433BB">
      <w:pPr>
        <w:numPr>
          <w:ilvl w:val="0"/>
          <w:numId w:val="1"/>
        </w:numPr>
        <w:spacing w:before="100" w:beforeAutospacing="1" w:after="100" w:afterAutospacing="1" w:line="240" w:lineRule="auto"/>
        <w:ind w:left="870"/>
        <w:rPr>
          <w:rFonts w:ascii="Noto Sans" w:eastAsia="Times New Roman" w:hAnsi="Noto Sans" w:cs="Times New Roman"/>
          <w:color w:val="333333"/>
          <w:sz w:val="24"/>
          <w:szCs w:val="24"/>
          <w:lang w:val="en-US" w:eastAsia="en-GB"/>
        </w:rPr>
      </w:pPr>
      <w:bookmarkStart w:id="0" w:name="_GoBack"/>
      <w:r>
        <w:rPr>
          <w:rFonts w:ascii="Noto Sans" w:eastAsia="Times New Roman" w:hAnsi="Noto Sans" w:cs="Times New Roman"/>
          <w:color w:val="333333"/>
          <w:sz w:val="24"/>
          <w:szCs w:val="24"/>
          <w:lang w:val="en-US" w:eastAsia="en-GB"/>
        </w:rPr>
        <w:t>Include a list of items (blocks) needed to complete the build</w:t>
      </w:r>
    </w:p>
    <w:bookmarkEnd w:id="0"/>
    <w:p w:rsidR="009433BB" w:rsidRDefault="009433BB" w:rsidP="009433BB">
      <w:pPr>
        <w:spacing w:before="100" w:beforeAutospacing="1" w:after="100" w:afterAutospacing="1" w:line="240" w:lineRule="auto"/>
        <w:rPr>
          <w:rFonts w:ascii="Noto Sans" w:eastAsia="Times New Roman" w:hAnsi="Noto Sans" w:cs="Times New Roman"/>
          <w:color w:val="333333"/>
          <w:sz w:val="24"/>
          <w:szCs w:val="24"/>
          <w:lang w:val="en-US" w:eastAsia="en-GB"/>
        </w:rPr>
      </w:pPr>
    </w:p>
    <w:p w:rsidR="009433BB" w:rsidRDefault="009433BB" w:rsidP="009433BB">
      <w:pPr>
        <w:spacing w:before="100" w:beforeAutospacing="1" w:after="100" w:afterAutospacing="1" w:line="240" w:lineRule="auto"/>
        <w:rPr>
          <w:rFonts w:ascii="Noto Sans" w:eastAsia="Times New Roman" w:hAnsi="Noto Sans" w:cs="Times New Roman"/>
          <w:color w:val="333333"/>
          <w:sz w:val="24"/>
          <w:szCs w:val="24"/>
          <w:lang w:val="en-US" w:eastAsia="en-GB"/>
        </w:rPr>
      </w:pPr>
      <w:r>
        <w:rPr>
          <w:rFonts w:ascii="Noto Sans" w:eastAsia="Times New Roman" w:hAnsi="Noto Sans" w:cs="Times New Roman"/>
          <w:color w:val="333333"/>
          <w:sz w:val="24"/>
          <w:szCs w:val="24"/>
          <w:lang w:val="en-US" w:eastAsia="en-GB"/>
        </w:rPr>
        <w:lastRenderedPageBreak/>
        <w:t>Below are some examples of time connectives and imperative (bossy) verbs for students to use in their instructions.</w:t>
      </w:r>
    </w:p>
    <w:p w:rsidR="009433BB" w:rsidRPr="009433BB" w:rsidRDefault="009433BB" w:rsidP="009433BB">
      <w:pPr>
        <w:spacing w:before="100" w:beforeAutospacing="1" w:after="100" w:afterAutospacing="1" w:line="240" w:lineRule="auto"/>
        <w:rPr>
          <w:rFonts w:ascii="Noto Sans" w:eastAsia="Times New Roman" w:hAnsi="Noto Sans" w:cs="Times New Roman"/>
          <w:color w:val="333333"/>
          <w:sz w:val="24"/>
          <w:szCs w:val="24"/>
          <w:lang w:val="en-US" w:eastAsia="en-GB"/>
        </w:rPr>
      </w:pPr>
      <w:r>
        <w:rPr>
          <w:noProof/>
          <w:lang w:eastAsia="en-GB"/>
        </w:rPr>
        <w:drawing>
          <wp:inline distT="0" distB="0" distL="0" distR="0" wp14:anchorId="4AF65EA6" wp14:editId="6899EC34">
            <wp:extent cx="5731510" cy="2827020"/>
            <wp:effectExtent l="0" t="0" r="254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27020"/>
                    </a:xfrm>
                    <a:prstGeom prst="rect">
                      <a:avLst/>
                    </a:prstGeom>
                    <a:noFill/>
                    <a:ln>
                      <a:noFill/>
                    </a:ln>
                  </pic:spPr>
                </pic:pic>
              </a:graphicData>
            </a:graphic>
          </wp:inline>
        </w:drawing>
      </w:r>
    </w:p>
    <w:p w:rsidR="00C260E0" w:rsidRDefault="00C260E0"/>
    <w:p w:rsidR="005F314A" w:rsidRPr="00C82970" w:rsidRDefault="005F314A" w:rsidP="005F314A">
      <w:pPr>
        <w:spacing w:before="100" w:beforeAutospacing="1" w:after="100" w:afterAutospacing="1" w:line="240" w:lineRule="auto"/>
        <w:rPr>
          <w:rFonts w:ascii="Noto Sans" w:eastAsia="Times New Roman" w:hAnsi="Noto Sans" w:cs="Times New Roman"/>
          <w:b/>
          <w:color w:val="333333"/>
          <w:sz w:val="24"/>
          <w:szCs w:val="24"/>
          <w:lang w:val="en-US" w:eastAsia="en-GB"/>
        </w:rPr>
      </w:pPr>
      <w:r>
        <w:rPr>
          <w:rFonts w:ascii="Noto Sans" w:eastAsia="Times New Roman" w:hAnsi="Noto Sans" w:cs="Times New Roman"/>
          <w:b/>
          <w:color w:val="333333"/>
          <w:sz w:val="24"/>
          <w:szCs w:val="24"/>
          <w:lang w:val="en-US" w:eastAsia="en-GB"/>
        </w:rPr>
        <w:t>Extension</w:t>
      </w:r>
    </w:p>
    <w:p w:rsidR="005F314A" w:rsidRDefault="005F314A" w:rsidP="005F314A">
      <w:r>
        <w:rPr>
          <w:rFonts w:ascii="Noto Sans" w:eastAsia="Times New Roman" w:hAnsi="Noto Sans" w:cs="Times New Roman"/>
          <w:color w:val="333333"/>
          <w:sz w:val="24"/>
          <w:szCs w:val="24"/>
          <w:lang w:val="en-US" w:eastAsia="en-GB"/>
        </w:rPr>
        <w:t>If time allows, students can either create a more complex build or try to follow each other’s instructions.</w:t>
      </w:r>
    </w:p>
    <w:p w:rsidR="005F314A" w:rsidRDefault="005F314A"/>
    <w:p w:rsidR="00C82970" w:rsidRPr="00C82970" w:rsidRDefault="00C82970" w:rsidP="00C82970">
      <w:pPr>
        <w:spacing w:before="100" w:beforeAutospacing="1" w:after="100" w:afterAutospacing="1" w:line="240" w:lineRule="auto"/>
        <w:rPr>
          <w:rFonts w:ascii="Noto Sans" w:eastAsia="Times New Roman" w:hAnsi="Noto Sans" w:cs="Times New Roman"/>
          <w:b/>
          <w:color w:val="333333"/>
          <w:sz w:val="24"/>
          <w:szCs w:val="24"/>
          <w:lang w:val="en-US" w:eastAsia="en-GB"/>
        </w:rPr>
      </w:pPr>
      <w:r>
        <w:rPr>
          <w:rFonts w:ascii="Noto Sans" w:eastAsia="Times New Roman" w:hAnsi="Noto Sans" w:cs="Times New Roman"/>
          <w:b/>
          <w:color w:val="333333"/>
          <w:sz w:val="24"/>
          <w:szCs w:val="24"/>
          <w:lang w:val="en-US" w:eastAsia="en-GB"/>
        </w:rPr>
        <w:t>Setting up the world</w:t>
      </w:r>
    </w:p>
    <w:p w:rsidR="006854DE" w:rsidRDefault="006854DE" w:rsidP="006854DE">
      <w:pPr>
        <w:rPr>
          <w:rFonts w:ascii="Noto Sans" w:eastAsia="Times New Roman" w:hAnsi="Noto Sans" w:cs="Times New Roman"/>
          <w:color w:val="333333"/>
          <w:sz w:val="24"/>
          <w:szCs w:val="24"/>
          <w:lang w:val="en-US" w:eastAsia="en-GB"/>
        </w:rPr>
      </w:pPr>
      <w:r w:rsidRPr="006854DE">
        <w:rPr>
          <w:rFonts w:ascii="Noto Sans" w:eastAsia="Times New Roman" w:hAnsi="Noto Sans" w:cs="Times New Roman"/>
          <w:color w:val="333333"/>
          <w:sz w:val="24"/>
          <w:szCs w:val="24"/>
          <w:lang w:val="en-US" w:eastAsia="en-GB"/>
        </w:rPr>
        <w:t>For this challenge, it’s recommended that you create a new world (preferably flat). You will also need to set your new world to ‘creative’ mode. If you don’t want to be bothered by Creepers or Zombies etc. it’s also recommended that you set your world to ‘peaceful’!</w:t>
      </w:r>
    </w:p>
    <w:p w:rsidR="006854DE" w:rsidRDefault="006854DE" w:rsidP="006854DE">
      <w:pPr>
        <w:rPr>
          <w:rFonts w:ascii="Noto Sans" w:eastAsia="Times New Roman" w:hAnsi="Noto Sans" w:cs="Times New Roman"/>
          <w:color w:val="333333"/>
          <w:sz w:val="24"/>
          <w:szCs w:val="24"/>
          <w:lang w:val="en-US" w:eastAsia="en-GB"/>
        </w:rPr>
      </w:pPr>
    </w:p>
    <w:p w:rsidR="006854DE" w:rsidRDefault="006854DE" w:rsidP="006854DE">
      <w:pPr>
        <w:rPr>
          <w:rFonts w:ascii="Noto Sans" w:eastAsia="Times New Roman" w:hAnsi="Noto Sans" w:cs="Times New Roman"/>
          <w:color w:val="333333"/>
          <w:sz w:val="24"/>
          <w:szCs w:val="24"/>
          <w:lang w:val="en-US" w:eastAsia="en-GB"/>
        </w:rPr>
      </w:pPr>
      <w:r>
        <w:rPr>
          <w:rFonts w:ascii="Noto Sans" w:eastAsia="Times New Roman" w:hAnsi="Noto Sans" w:cs="Times New Roman"/>
          <w:color w:val="333333"/>
          <w:sz w:val="24"/>
          <w:szCs w:val="24"/>
          <w:lang w:val="en-US" w:eastAsia="en-GB"/>
        </w:rPr>
        <w:t>To create a new world in Minecraft:</w:t>
      </w:r>
    </w:p>
    <w:p w:rsidR="006854DE" w:rsidRDefault="006854DE" w:rsidP="006854DE">
      <w:pPr>
        <w:rPr>
          <w:rFonts w:ascii="Noto Sans" w:eastAsia="Times New Roman" w:hAnsi="Noto Sans" w:cs="Times New Roman"/>
          <w:color w:val="333333"/>
          <w:sz w:val="24"/>
          <w:szCs w:val="24"/>
          <w:lang w:val="en-US" w:eastAsia="en-GB"/>
        </w:rPr>
      </w:pPr>
    </w:p>
    <w:p w:rsidR="006854DE" w:rsidRPr="005F314A" w:rsidRDefault="006854DE" w:rsidP="006854DE">
      <w:pPr>
        <w:rPr>
          <w:rFonts w:ascii="Noto Sans" w:eastAsia="Times New Roman" w:hAnsi="Noto Sans" w:cs="Times New Roman"/>
          <w:i/>
          <w:color w:val="333333"/>
          <w:sz w:val="24"/>
          <w:szCs w:val="24"/>
          <w:lang w:val="en-US" w:eastAsia="en-GB"/>
        </w:rPr>
      </w:pPr>
      <w:r w:rsidRPr="005F314A">
        <w:rPr>
          <w:rFonts w:ascii="Noto Sans" w:eastAsia="Times New Roman" w:hAnsi="Noto Sans" w:cs="Times New Roman"/>
          <w:i/>
          <w:color w:val="333333"/>
          <w:sz w:val="24"/>
          <w:szCs w:val="24"/>
          <w:lang w:val="en-US" w:eastAsia="en-GB"/>
        </w:rPr>
        <w:t>1. Click on ‘Create New World’</w:t>
      </w:r>
    </w:p>
    <w:p w:rsidR="006854DE" w:rsidRDefault="006854DE" w:rsidP="006854DE">
      <w:pPr>
        <w:rPr>
          <w:rFonts w:ascii="Noto Sans" w:eastAsia="Times New Roman" w:hAnsi="Noto Sans" w:cs="Times New Roman"/>
          <w:color w:val="333333"/>
          <w:sz w:val="24"/>
          <w:szCs w:val="24"/>
          <w:lang w:val="en-US" w:eastAsia="en-GB"/>
        </w:rPr>
      </w:pPr>
      <w:r>
        <w:rPr>
          <w:rFonts w:ascii="Noto Sans" w:eastAsia="Times New Roman" w:hAnsi="Noto Sans" w:cs="Times New Roman"/>
          <w:noProof/>
          <w:color w:val="333333"/>
          <w:sz w:val="24"/>
          <w:szCs w:val="24"/>
          <w:lang w:eastAsia="en-GB"/>
        </w:rPr>
        <w:lastRenderedPageBreak/>
        <w:drawing>
          <wp:inline distT="0" distB="0" distL="0" distR="0" wp14:anchorId="20EB0407">
            <wp:extent cx="4676140" cy="1322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140" cy="1322705"/>
                    </a:xfrm>
                    <a:prstGeom prst="rect">
                      <a:avLst/>
                    </a:prstGeom>
                    <a:noFill/>
                  </pic:spPr>
                </pic:pic>
              </a:graphicData>
            </a:graphic>
          </wp:inline>
        </w:drawing>
      </w:r>
    </w:p>
    <w:p w:rsidR="006854DE" w:rsidRDefault="006854DE" w:rsidP="006854DE">
      <w:pPr>
        <w:rPr>
          <w:rFonts w:ascii="Noto Sans" w:eastAsia="Times New Roman" w:hAnsi="Noto Sans" w:cs="Times New Roman"/>
          <w:color w:val="333333"/>
          <w:sz w:val="24"/>
          <w:szCs w:val="24"/>
          <w:lang w:val="en-US" w:eastAsia="en-GB"/>
        </w:rPr>
      </w:pPr>
    </w:p>
    <w:p w:rsidR="006854DE" w:rsidRDefault="006854DE" w:rsidP="006854DE">
      <w:pPr>
        <w:rPr>
          <w:rFonts w:ascii="Noto Sans" w:eastAsia="Times New Roman" w:hAnsi="Noto Sans" w:cs="Times New Roman"/>
          <w:color w:val="333333"/>
          <w:sz w:val="24"/>
          <w:szCs w:val="24"/>
          <w:lang w:val="en-US" w:eastAsia="en-GB"/>
        </w:rPr>
      </w:pPr>
    </w:p>
    <w:p w:rsidR="006854DE" w:rsidRDefault="006854DE" w:rsidP="006854DE">
      <w:pPr>
        <w:rPr>
          <w:rFonts w:ascii="Noto Sans" w:eastAsia="Times New Roman" w:hAnsi="Noto Sans" w:cs="Times New Roman"/>
          <w:color w:val="333333"/>
          <w:sz w:val="24"/>
          <w:szCs w:val="24"/>
          <w:lang w:val="en-US" w:eastAsia="en-GB"/>
        </w:rPr>
      </w:pPr>
    </w:p>
    <w:p w:rsidR="006854DE" w:rsidRPr="006854DE" w:rsidRDefault="006854DE" w:rsidP="006854DE">
      <w:pPr>
        <w:rPr>
          <w:rFonts w:ascii="Noto Sans" w:eastAsia="Times New Roman" w:hAnsi="Noto Sans" w:cs="Times New Roman"/>
          <w:color w:val="333333"/>
          <w:sz w:val="24"/>
          <w:szCs w:val="24"/>
          <w:lang w:val="en-US" w:eastAsia="en-GB"/>
        </w:rPr>
      </w:pPr>
    </w:p>
    <w:p w:rsidR="006854DE" w:rsidRPr="005F314A" w:rsidRDefault="006854DE" w:rsidP="006854DE">
      <w:pPr>
        <w:rPr>
          <w:rFonts w:ascii="Noto Sans" w:eastAsia="Times New Roman" w:hAnsi="Noto Sans" w:cs="Times New Roman"/>
          <w:i/>
          <w:color w:val="333333"/>
          <w:sz w:val="24"/>
          <w:szCs w:val="24"/>
          <w:lang w:val="en-US" w:eastAsia="en-GB"/>
        </w:rPr>
      </w:pPr>
      <w:r w:rsidRPr="005F314A">
        <w:rPr>
          <w:rFonts w:ascii="Noto Sans" w:eastAsia="Times New Roman" w:hAnsi="Noto Sans" w:cs="Times New Roman"/>
          <w:i/>
          <w:color w:val="333333"/>
          <w:sz w:val="24"/>
          <w:szCs w:val="24"/>
          <w:lang w:val="en-US" w:eastAsia="en-GB"/>
        </w:rPr>
        <w:t xml:space="preserve">2. </w:t>
      </w:r>
      <w:r w:rsidRPr="005F314A">
        <w:rPr>
          <w:rFonts w:ascii="Noto Sans" w:eastAsia="Times New Roman" w:hAnsi="Noto Sans" w:cs="Times New Roman"/>
          <w:i/>
          <w:color w:val="333333"/>
          <w:sz w:val="24"/>
          <w:szCs w:val="24"/>
          <w:lang w:val="en-US" w:eastAsia="en-GB"/>
        </w:rPr>
        <w:t xml:space="preserve"> </w:t>
      </w:r>
      <w:r w:rsidRPr="005F314A">
        <w:rPr>
          <w:rFonts w:ascii="Noto Sans" w:eastAsia="Times New Roman" w:hAnsi="Noto Sans" w:cs="Times New Roman"/>
          <w:i/>
          <w:color w:val="333333"/>
          <w:sz w:val="24"/>
          <w:szCs w:val="24"/>
          <w:lang w:val="en-US" w:eastAsia="en-GB"/>
        </w:rPr>
        <w:t xml:space="preserve">Choose your world settings. </w:t>
      </w:r>
    </w:p>
    <w:p w:rsidR="006854DE" w:rsidRPr="006854DE" w:rsidRDefault="006854DE" w:rsidP="006854DE">
      <w:pPr>
        <w:rPr>
          <w:rFonts w:ascii="Noto Sans" w:eastAsia="Times New Roman" w:hAnsi="Noto Sans" w:cs="Times New Roman"/>
          <w:color w:val="333333"/>
          <w:sz w:val="24"/>
          <w:szCs w:val="24"/>
          <w:lang w:val="en-US" w:eastAsia="en-GB"/>
        </w:rPr>
      </w:pPr>
      <w:r>
        <w:rPr>
          <w:noProof/>
          <w:lang w:eastAsia="en-GB"/>
        </w:rPr>
        <w:drawing>
          <wp:inline distT="0" distB="0" distL="0" distR="0" wp14:anchorId="3B67D62D" wp14:editId="199047BA">
            <wp:extent cx="5467350" cy="3055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e New Wor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9563" cy="3057162"/>
                    </a:xfrm>
                    <a:prstGeom prst="rect">
                      <a:avLst/>
                    </a:prstGeom>
                  </pic:spPr>
                </pic:pic>
              </a:graphicData>
            </a:graphic>
          </wp:inline>
        </w:drawing>
      </w:r>
    </w:p>
    <w:p w:rsidR="006854DE" w:rsidRPr="006854DE" w:rsidRDefault="006854DE" w:rsidP="006854DE">
      <w:pPr>
        <w:rPr>
          <w:rFonts w:ascii="Noto Sans" w:eastAsia="Times New Roman" w:hAnsi="Noto Sans" w:cs="Times New Roman"/>
          <w:color w:val="333333"/>
          <w:sz w:val="24"/>
          <w:szCs w:val="24"/>
          <w:lang w:val="en-US" w:eastAsia="en-GB"/>
        </w:rPr>
      </w:pPr>
    </w:p>
    <w:p w:rsidR="006854DE" w:rsidRPr="005F314A" w:rsidRDefault="006854DE" w:rsidP="006854DE">
      <w:pPr>
        <w:rPr>
          <w:rFonts w:ascii="Noto Sans" w:eastAsia="Times New Roman" w:hAnsi="Noto Sans" w:cs="Times New Roman"/>
          <w:i/>
          <w:color w:val="333333"/>
          <w:sz w:val="24"/>
          <w:szCs w:val="24"/>
          <w:lang w:val="en-US" w:eastAsia="en-GB"/>
        </w:rPr>
      </w:pPr>
      <w:r w:rsidRPr="005F314A">
        <w:rPr>
          <w:rFonts w:ascii="Noto Sans" w:eastAsia="Times New Roman" w:hAnsi="Noto Sans" w:cs="Times New Roman"/>
          <w:i/>
          <w:color w:val="333333"/>
          <w:sz w:val="24"/>
          <w:szCs w:val="24"/>
          <w:lang w:val="en-US" w:eastAsia="en-GB"/>
        </w:rPr>
        <w:t xml:space="preserve"> </w:t>
      </w:r>
      <w:r w:rsidRPr="005F314A">
        <w:rPr>
          <w:rFonts w:ascii="Noto Sans" w:eastAsia="Times New Roman" w:hAnsi="Noto Sans" w:cs="Times New Roman"/>
          <w:i/>
          <w:color w:val="333333"/>
          <w:sz w:val="24"/>
          <w:szCs w:val="24"/>
          <w:lang w:val="en-US" w:eastAsia="en-GB"/>
        </w:rPr>
        <w:t xml:space="preserve">3. Click on ‘Create’ </w:t>
      </w:r>
    </w:p>
    <w:p w:rsidR="006854DE" w:rsidRPr="006854DE" w:rsidRDefault="006854DE" w:rsidP="006854DE">
      <w:pPr>
        <w:rPr>
          <w:rFonts w:ascii="Noto Sans" w:eastAsia="Times New Roman" w:hAnsi="Noto Sans" w:cs="Times New Roman"/>
          <w:color w:val="333333"/>
          <w:sz w:val="24"/>
          <w:szCs w:val="24"/>
          <w:lang w:val="en-US" w:eastAsia="en-GB"/>
        </w:rPr>
      </w:pPr>
    </w:p>
    <w:p w:rsidR="006854DE" w:rsidRPr="006854DE" w:rsidRDefault="006854DE" w:rsidP="006854DE">
      <w:pPr>
        <w:rPr>
          <w:rFonts w:ascii="Noto Sans" w:eastAsia="Times New Roman" w:hAnsi="Noto Sans" w:cs="Times New Roman"/>
          <w:color w:val="333333"/>
          <w:sz w:val="24"/>
          <w:szCs w:val="24"/>
          <w:lang w:val="en-US" w:eastAsia="en-GB"/>
        </w:rPr>
      </w:pPr>
      <w:r>
        <w:rPr>
          <w:rFonts w:ascii="Noto Sans" w:eastAsia="Times New Roman" w:hAnsi="Noto Sans" w:cs="Times New Roman"/>
          <w:color w:val="333333"/>
          <w:sz w:val="24"/>
          <w:szCs w:val="24"/>
          <w:lang w:val="en-US" w:eastAsia="en-GB"/>
        </w:rPr>
        <w:t>Alternatively, students can also use the build arena (attached world).</w:t>
      </w:r>
    </w:p>
    <w:p w:rsidR="00C82970" w:rsidRDefault="006854DE" w:rsidP="006854DE">
      <w:r w:rsidRPr="006854DE">
        <w:rPr>
          <w:rFonts w:ascii="Noto Sans" w:eastAsia="Times New Roman" w:hAnsi="Noto Sans" w:cs="Times New Roman"/>
          <w:color w:val="333333"/>
          <w:sz w:val="24"/>
          <w:szCs w:val="24"/>
          <w:lang w:val="en-US" w:eastAsia="en-GB"/>
        </w:rPr>
        <w:t> </w:t>
      </w:r>
    </w:p>
    <w:sectPr w:rsidR="00C82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w:altName w:val="Segoe UI Symbo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09DA"/>
    <w:multiLevelType w:val="multilevel"/>
    <w:tmpl w:val="4828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436CE"/>
    <w:multiLevelType w:val="hybridMultilevel"/>
    <w:tmpl w:val="42ECB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BB"/>
    <w:rsid w:val="000B0ECC"/>
    <w:rsid w:val="00285A0E"/>
    <w:rsid w:val="002D1FDF"/>
    <w:rsid w:val="005F314A"/>
    <w:rsid w:val="006854DE"/>
    <w:rsid w:val="009433BB"/>
    <w:rsid w:val="00C260E0"/>
    <w:rsid w:val="00C82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4C88"/>
  <w15:chartTrackingRefBased/>
  <w15:docId w15:val="{2BC1EC36-F146-4060-9058-D6D02223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3BB"/>
    <w:pPr>
      <w:spacing w:before="100" w:beforeAutospacing="1" w:after="100" w:afterAutospacing="1" w:line="240" w:lineRule="auto"/>
    </w:pPr>
    <w:rPr>
      <w:rFonts w:ascii="Noto Sans" w:eastAsia="Times New Roman" w:hAnsi="Noto Sans" w:cs="Times New Roman"/>
      <w:sz w:val="24"/>
      <w:szCs w:val="24"/>
      <w:lang w:eastAsia="en-GB"/>
    </w:rPr>
  </w:style>
  <w:style w:type="paragraph" w:styleId="ListParagraph">
    <w:name w:val="List Paragraph"/>
    <w:basedOn w:val="Normal"/>
    <w:uiPriority w:val="34"/>
    <w:qFormat/>
    <w:rsid w:val="00685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49744">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Johnson</dc:creator>
  <cp:keywords/>
  <dc:description/>
  <cp:lastModifiedBy>Simon Johnson</cp:lastModifiedBy>
  <cp:revision>3</cp:revision>
  <dcterms:created xsi:type="dcterms:W3CDTF">2016-12-01T15:56:00Z</dcterms:created>
  <dcterms:modified xsi:type="dcterms:W3CDTF">2016-12-01T16:00:00Z</dcterms:modified>
</cp:coreProperties>
</file>